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01B4" w:rsidRDefault="00A84788" w:rsidP="000401B4">
      <w:pPr>
        <w:jc w:val="center"/>
        <w:rPr>
          <w:rFonts w:ascii="Arial Black" w:hAnsi="Arial Black" w:cs="Arial"/>
          <w:b/>
          <w:color w:val="70AD47" w:themeColor="accent6"/>
        </w:rPr>
      </w:pPr>
      <w:r w:rsidRPr="00A4153A">
        <w:rPr>
          <w:noProof/>
        </w:rPr>
        <w:drawing>
          <wp:anchor distT="0" distB="0" distL="114300" distR="114300" simplePos="0" relativeHeight="251723776" behindDoc="1" locked="0" layoutInCell="1" allowOverlap="1" wp14:anchorId="34B9E9AC" wp14:editId="5B463A3C">
            <wp:simplePos x="0" y="0"/>
            <wp:positionH relativeFrom="margin">
              <wp:align>right</wp:align>
            </wp:positionH>
            <wp:positionV relativeFrom="paragraph">
              <wp:posOffset>156845</wp:posOffset>
            </wp:positionV>
            <wp:extent cx="814705" cy="344170"/>
            <wp:effectExtent l="0" t="0" r="4445" b="0"/>
            <wp:wrapNone/>
            <wp:docPr id="23" name="Picture 3" descr="nhs_0_1086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hs_0_10866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94" t="29883" r="3764" b="308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4705" cy="344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A4153A">
        <w:rPr>
          <w:noProof/>
        </w:rPr>
        <w:drawing>
          <wp:anchor distT="0" distB="0" distL="114300" distR="114300" simplePos="0" relativeHeight="251721728" behindDoc="1" locked="0" layoutInCell="1" allowOverlap="1" wp14:anchorId="764EBD6E" wp14:editId="45C62EE7">
            <wp:simplePos x="0" y="0"/>
            <wp:positionH relativeFrom="margin">
              <wp:posOffset>-439663</wp:posOffset>
            </wp:positionH>
            <wp:positionV relativeFrom="paragraph">
              <wp:posOffset>145915</wp:posOffset>
            </wp:positionV>
            <wp:extent cx="2073910" cy="353695"/>
            <wp:effectExtent l="0" t="0" r="2540" b="8255"/>
            <wp:wrapNone/>
            <wp:docPr id="3" name="Picture 2" descr="NCC_BRANDMARK_cmyk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CC_BRANDMARK_cmyk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3910" cy="353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B5055">
        <w:rPr>
          <w:rFonts w:ascii="Arial Black" w:hAnsi="Arial Black" w:cs="Arial"/>
          <w:b/>
          <w:color w:val="70AD47" w:themeColor="accent6"/>
          <w:sz w:val="72"/>
        </w:rPr>
        <w:t xml:space="preserve">  </w:t>
      </w:r>
      <w:r w:rsidR="000401B4" w:rsidRPr="000401B4">
        <w:rPr>
          <w:rFonts w:ascii="Arial Black" w:hAnsi="Arial Black" w:cs="Arial"/>
          <w:b/>
          <w:color w:val="70AD47" w:themeColor="accent6"/>
          <w:sz w:val="72"/>
        </w:rPr>
        <w:t xml:space="preserve">EHC Annual Review </w:t>
      </w:r>
    </w:p>
    <w:p w:rsidR="000401B4" w:rsidRPr="000401B4" w:rsidRDefault="006E4D07" w:rsidP="000401B4">
      <w:pPr>
        <w:jc w:val="center"/>
        <w:rPr>
          <w:rFonts w:ascii="Arial" w:hAnsi="Arial" w:cs="Arial"/>
          <w:i/>
        </w:rPr>
      </w:pPr>
      <w:r>
        <w:rPr>
          <w:rFonts w:ascii="Arial Black" w:hAnsi="Arial Black"/>
          <w:b/>
          <w:noProof/>
          <w:color w:val="70AD47" w:themeColor="accent6"/>
          <w:sz w:val="300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843064</wp:posOffset>
                </wp:positionH>
                <wp:positionV relativeFrom="paragraph">
                  <wp:posOffset>6311982</wp:posOffset>
                </wp:positionV>
                <wp:extent cx="7275884" cy="200552"/>
                <wp:effectExtent l="0" t="0" r="20320" b="28575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75884" cy="200552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B5BA78" id="Rectangle 25" o:spid="_x0000_s1026" style="position:absolute;margin-left:66.4pt;margin-top:497pt;width:572.9pt;height:15.8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" fillcolor="#70ad47 [3209]" strokecolor="#70ad47 [3209]" strokeweight="1pt"/>
            </w:pict>
          </mc:Fallback>
        </mc:AlternateContent>
      </w:r>
      <w:r>
        <w:rPr>
          <w:rFonts w:ascii="Arial Black" w:hAnsi="Arial Black"/>
          <w:b/>
          <w:noProof/>
          <w:color w:val="70AD47" w:themeColor="accent6"/>
          <w:sz w:val="300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198F1DF" wp14:editId="0383CB90">
                <wp:simplePos x="0" y="0"/>
                <wp:positionH relativeFrom="column">
                  <wp:posOffset>7719479</wp:posOffset>
                </wp:positionH>
                <wp:positionV relativeFrom="paragraph">
                  <wp:posOffset>6315075</wp:posOffset>
                </wp:positionV>
                <wp:extent cx="538263" cy="557719"/>
                <wp:effectExtent l="19050" t="0" r="33655" b="33020"/>
                <wp:wrapNone/>
                <wp:docPr id="29" name="Arrow: Down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263" cy="557719"/>
                        </a:xfrm>
                        <a:prstGeom prst="downArrow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137A56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29" o:spid="_x0000_s1026" type="#_x0000_t67" style="position:absolute;margin-left:607.85pt;margin-top:497.25pt;width:42.4pt;height:43.9pt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" adj="11177" fillcolor="#70ad47 [3209]" strokecolor="#70ad47 [3209]" strokeweight="1pt"/>
            </w:pict>
          </mc:Fallback>
        </mc:AlternateContent>
      </w:r>
      <w:r>
        <w:rPr>
          <w:rFonts w:ascii="Arial Black" w:hAnsi="Arial Black"/>
          <w:b/>
          <w:noProof/>
          <w:color w:val="70AD47" w:themeColor="accent6"/>
          <w:sz w:val="300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198F1DF" wp14:editId="0383CB90">
                <wp:simplePos x="0" y="0"/>
                <wp:positionH relativeFrom="column">
                  <wp:posOffset>4179192</wp:posOffset>
                </wp:positionH>
                <wp:positionV relativeFrom="paragraph">
                  <wp:posOffset>6315075</wp:posOffset>
                </wp:positionV>
                <wp:extent cx="538263" cy="557719"/>
                <wp:effectExtent l="19050" t="0" r="33655" b="33020"/>
                <wp:wrapNone/>
                <wp:docPr id="28" name="Arrow: Down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263" cy="557719"/>
                        </a:xfrm>
                        <a:prstGeom prst="downArrow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27D4A3" id="Arrow: Down 28" o:spid="_x0000_s1026" type="#_x0000_t67" style="position:absolute;margin-left:329.05pt;margin-top:497.25pt;width:42.4pt;height:43.9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" adj="11177" fillcolor="#70ad47 [3209]" strokecolor="#70ad47 [3209]" strokeweight="1pt"/>
            </w:pict>
          </mc:Fallback>
        </mc:AlternateContent>
      </w:r>
      <w:r>
        <w:rPr>
          <w:rFonts w:ascii="Arial Black" w:hAnsi="Arial Black"/>
          <w:b/>
          <w:noProof/>
          <w:color w:val="70AD47" w:themeColor="accent6"/>
          <w:sz w:val="300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654929</wp:posOffset>
                </wp:positionH>
                <wp:positionV relativeFrom="paragraph">
                  <wp:posOffset>6311900</wp:posOffset>
                </wp:positionV>
                <wp:extent cx="538263" cy="557719"/>
                <wp:effectExtent l="19050" t="0" r="33655" b="33020"/>
                <wp:wrapNone/>
                <wp:docPr id="26" name="Arrow: Down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263" cy="557719"/>
                        </a:xfrm>
                        <a:prstGeom prst="downArrow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EEC25F" id="Arrow: Down 26" o:spid="_x0000_s1026" type="#_x0000_t67" style="position:absolute;margin-left:51.55pt;margin-top:497pt;width:42.4pt;height:43.9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" adj="11177" fillcolor="#70ad47 [3209]" strokecolor="#70ad47 [3209]" strokeweight="1pt"/>
            </w:pict>
          </mc:Fallback>
        </mc:AlternateContent>
      </w:r>
      <w:r>
        <w:rPr>
          <w:rFonts w:ascii="Arial Black" w:hAnsi="Arial Black"/>
          <w:b/>
          <w:noProof/>
          <w:color w:val="70AD47" w:themeColor="accent6"/>
          <w:sz w:val="300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4249077" wp14:editId="79C70656">
                <wp:simplePos x="0" y="0"/>
                <wp:positionH relativeFrom="column">
                  <wp:posOffset>7313390</wp:posOffset>
                </wp:positionH>
                <wp:positionV relativeFrom="paragraph">
                  <wp:posOffset>7553284</wp:posOffset>
                </wp:positionV>
                <wp:extent cx="538263" cy="557719"/>
                <wp:effectExtent l="19050" t="0" r="33655" b="33020"/>
                <wp:wrapNone/>
                <wp:docPr id="34" name="Arrow: Down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263" cy="557719"/>
                        </a:xfrm>
                        <a:prstGeom prst="downArrow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930842" id="Arrow: Down 34" o:spid="_x0000_s1026" type="#_x0000_t67" style="position:absolute;margin-left:575.85pt;margin-top:594.75pt;width:42.4pt;height:43.9pt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" adj="11177" fillcolor="#70ad47 [3209]" strokecolor="#70ad47 [3209]" strokeweight="1pt"/>
            </w:pict>
          </mc:Fallback>
        </mc:AlternateContent>
      </w:r>
      <w:r>
        <w:rPr>
          <w:rFonts w:ascii="Arial Black" w:hAnsi="Arial Black"/>
          <w:b/>
          <w:noProof/>
          <w:color w:val="70AD47" w:themeColor="accent6"/>
          <w:sz w:val="300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4249077" wp14:editId="79C70656">
                <wp:simplePos x="0" y="0"/>
                <wp:positionH relativeFrom="column">
                  <wp:posOffset>4179353</wp:posOffset>
                </wp:positionH>
                <wp:positionV relativeFrom="paragraph">
                  <wp:posOffset>7553284</wp:posOffset>
                </wp:positionV>
                <wp:extent cx="538263" cy="557719"/>
                <wp:effectExtent l="19050" t="0" r="33655" b="33020"/>
                <wp:wrapNone/>
                <wp:docPr id="33" name="Arrow: Down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263" cy="557719"/>
                        </a:xfrm>
                        <a:prstGeom prst="downArrow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F7B3AD" id="Arrow: Down 33" o:spid="_x0000_s1026" type="#_x0000_t67" style="position:absolute;margin-left:329.1pt;margin-top:594.75pt;width:42.4pt;height:43.9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" adj="11177" fillcolor="#70ad47 [3209]" strokecolor="#70ad47 [3209]" strokeweight="1pt"/>
            </w:pict>
          </mc:Fallback>
        </mc:AlternateContent>
      </w:r>
      <w:r>
        <w:rPr>
          <w:rFonts w:ascii="Arial Black" w:hAnsi="Arial Black"/>
          <w:b/>
          <w:noProof/>
          <w:color w:val="70AD47" w:themeColor="accent6"/>
          <w:sz w:val="300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E01A3FE" wp14:editId="6FFCF474">
                <wp:simplePos x="0" y="0"/>
                <wp:positionH relativeFrom="column">
                  <wp:posOffset>938368</wp:posOffset>
                </wp:positionH>
                <wp:positionV relativeFrom="paragraph">
                  <wp:posOffset>7548839</wp:posOffset>
                </wp:positionV>
                <wp:extent cx="538263" cy="557719"/>
                <wp:effectExtent l="19050" t="0" r="33655" b="33020"/>
                <wp:wrapNone/>
                <wp:docPr id="32" name="Arrow: Down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263" cy="557719"/>
                        </a:xfrm>
                        <a:prstGeom prst="downArrow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F18FB3" id="Arrow: Down 32" o:spid="_x0000_s1026" type="#_x0000_t67" style="position:absolute;margin-left:73.9pt;margin-top:594.4pt;width:42.4pt;height:43.9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" adj="11177" fillcolor="#70ad47 [3209]" strokecolor="#70ad47 [3209]" strokeweight="1pt"/>
            </w:pict>
          </mc:Fallback>
        </mc:AlternateContent>
      </w:r>
      <w:r>
        <w:rPr>
          <w:rFonts w:ascii="Arial Black" w:hAnsi="Arial Black"/>
          <w:b/>
          <w:noProof/>
          <w:color w:val="70AD47" w:themeColor="accent6"/>
          <w:sz w:val="300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CC9044A" wp14:editId="16B6360B">
                <wp:simplePos x="0" y="0"/>
                <wp:positionH relativeFrom="column">
                  <wp:posOffset>2023295</wp:posOffset>
                </wp:positionH>
                <wp:positionV relativeFrom="paragraph">
                  <wp:posOffset>10558293</wp:posOffset>
                </wp:positionV>
                <wp:extent cx="538263" cy="1685011"/>
                <wp:effectExtent l="285750" t="0" r="281305" b="0"/>
                <wp:wrapNone/>
                <wp:docPr id="37" name="Arrow: Down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828778">
                          <a:off x="0" y="0"/>
                          <a:ext cx="538263" cy="1685011"/>
                        </a:xfrm>
                        <a:prstGeom prst="downArrow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B48B41" id="Arrow: Down 37" o:spid="_x0000_s1026" type="#_x0000_t67" style="position:absolute;margin-left:159.3pt;margin-top:831.35pt;width:42.4pt;height:132.7pt;rotation:-1934647fd;z-index:251717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" adj="18150" fillcolor="#70ad47 [3209]" strokecolor="#70ad47 [3209]" strokeweight="1pt"/>
            </w:pict>
          </mc:Fallback>
        </mc:AlternateContent>
      </w:r>
      <w:r>
        <w:rPr>
          <w:rFonts w:ascii="Arial Black" w:hAnsi="Arial Black"/>
          <w:b/>
          <w:noProof/>
          <w:color w:val="70AD47" w:themeColor="accent6"/>
          <w:sz w:val="300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43AF565" wp14:editId="74E51475">
                <wp:simplePos x="0" y="0"/>
                <wp:positionH relativeFrom="column">
                  <wp:posOffset>6435510</wp:posOffset>
                </wp:positionH>
                <wp:positionV relativeFrom="paragraph">
                  <wp:posOffset>10552291</wp:posOffset>
                </wp:positionV>
                <wp:extent cx="538263" cy="1685011"/>
                <wp:effectExtent l="285750" t="0" r="243205" b="0"/>
                <wp:wrapNone/>
                <wp:docPr id="39" name="Arrow: Down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51706">
                          <a:off x="0" y="0"/>
                          <a:ext cx="538263" cy="1685011"/>
                        </a:xfrm>
                        <a:prstGeom prst="downArrow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7B44F9" id="Arrow: Down 39" o:spid="_x0000_s1026" type="#_x0000_t67" style="position:absolute;margin-left:506.75pt;margin-top:830.9pt;width:42.4pt;height:132.7pt;rotation:2022557fd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" adj="18150" fillcolor="#70ad47 [3209]" strokecolor="#70ad47 [3209]" strokeweight="1pt"/>
            </w:pict>
          </mc:Fallback>
        </mc:AlternateContent>
      </w:r>
      <w:r w:rsidRPr="000401B4">
        <w:rPr>
          <w:rFonts w:ascii="Arial Black" w:hAnsi="Arial Black"/>
          <w:b/>
          <w:noProof/>
          <w:color w:val="70AD47" w:themeColor="accent6"/>
          <w:sz w:val="30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B415FA1" wp14:editId="35FE5A1D">
                <wp:simplePos x="0" y="0"/>
                <wp:positionH relativeFrom="margin">
                  <wp:posOffset>3155315</wp:posOffset>
                </wp:positionH>
                <wp:positionV relativeFrom="margin">
                  <wp:posOffset>11699997</wp:posOffset>
                </wp:positionV>
                <wp:extent cx="2541905" cy="816610"/>
                <wp:effectExtent l="0" t="0" r="10795" b="21590"/>
                <wp:wrapSquare wrapText="bothSides"/>
                <wp:docPr id="17" name="Rectangle: Rounded Corner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1905" cy="81661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A4B7C" w:rsidRPr="002A4B7C" w:rsidRDefault="002A4B7C" w:rsidP="002A4B7C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2A4B7C">
                              <w:rPr>
                                <w:rFonts w:ascii="Arial" w:hAnsi="Arial" w:cs="Arial"/>
                                <w:sz w:val="24"/>
                              </w:rPr>
                              <w:t>Final Amended EHCP is issued to Family and Education Provider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415FA1" id="Rectangle: Rounded Corners 17" o:spid="_x0000_s1026" style="position:absolute;left:0;text-align:left;margin-left:248.45pt;margin-top:921.25pt;width:200.15pt;height:64.3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" fillcolor="#a8d08d [1945]" strokecolor="#a8d08d [1945]" strokeweight="1pt">
                <v:stroke joinstyle="miter"/>
                <v:textbox>
                  <w:txbxContent>
                    <w:p w:rsidR="002A4B7C" w:rsidRPr="002A4B7C" w:rsidRDefault="002A4B7C" w:rsidP="002A4B7C">
                      <w:pPr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 w:rsidRPr="002A4B7C">
                        <w:rPr>
                          <w:rFonts w:ascii="Arial" w:hAnsi="Arial" w:cs="Arial"/>
                          <w:sz w:val="24"/>
                        </w:rPr>
                        <w:t>Final Amended EHCP is issued to Family and Education Provider</w:t>
                      </w: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  <w:r>
        <w:rPr>
          <w:rFonts w:ascii="Arial Black" w:hAnsi="Arial Black"/>
          <w:b/>
          <w:noProof/>
          <w:color w:val="70AD47" w:themeColor="accent6"/>
          <w:sz w:val="300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CC9044A" wp14:editId="16B6360B">
                <wp:simplePos x="0" y="0"/>
                <wp:positionH relativeFrom="column">
                  <wp:posOffset>4179017</wp:posOffset>
                </wp:positionH>
                <wp:positionV relativeFrom="paragraph">
                  <wp:posOffset>11761781</wp:posOffset>
                </wp:positionV>
                <wp:extent cx="538263" cy="557719"/>
                <wp:effectExtent l="19050" t="0" r="33655" b="33020"/>
                <wp:wrapNone/>
                <wp:docPr id="35" name="Arrow: Down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263" cy="557719"/>
                        </a:xfrm>
                        <a:prstGeom prst="downArrow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761CDE" id="Arrow: Down 35" o:spid="_x0000_s1026" type="#_x0000_t67" style="position:absolute;margin-left:329.05pt;margin-top:926.1pt;width:42.4pt;height:43.9pt;z-index:251713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" adj="11177" fillcolor="#70ad47 [3209]" strokecolor="#70ad47 [3209]" strokeweight="1pt"/>
            </w:pict>
          </mc:Fallback>
        </mc:AlternateContent>
      </w:r>
      <w:r>
        <w:rPr>
          <w:rFonts w:ascii="Arial Black" w:hAnsi="Arial Black"/>
          <w:b/>
          <w:noProof/>
          <w:color w:val="70AD47" w:themeColor="accent6"/>
          <w:sz w:val="300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CC9044A" wp14:editId="16B6360B">
                <wp:simplePos x="0" y="0"/>
                <wp:positionH relativeFrom="column">
                  <wp:posOffset>4176895</wp:posOffset>
                </wp:positionH>
                <wp:positionV relativeFrom="paragraph">
                  <wp:posOffset>10382250</wp:posOffset>
                </wp:positionV>
                <wp:extent cx="538263" cy="557719"/>
                <wp:effectExtent l="19050" t="0" r="33655" b="33020"/>
                <wp:wrapNone/>
                <wp:docPr id="36" name="Arrow: Down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263" cy="557719"/>
                        </a:xfrm>
                        <a:prstGeom prst="downArrow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BC1A8D" id="Arrow: Down 36" o:spid="_x0000_s1026" type="#_x0000_t67" style="position:absolute;margin-left:328.9pt;margin-top:817.5pt;width:42.4pt;height:43.9pt;z-index:251715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" adj="11177" fillcolor="#70ad47 [3209]" strokecolor="#70ad47 [3209]" strokeweight="1pt"/>
            </w:pict>
          </mc:Fallback>
        </mc:AlternateContent>
      </w:r>
      <w:r w:rsidR="002A4B7C" w:rsidRPr="000401B4">
        <w:rPr>
          <w:rFonts w:ascii="Arial Black" w:hAnsi="Arial Black"/>
          <w:b/>
          <w:noProof/>
          <w:color w:val="70AD47" w:themeColor="accent6"/>
          <w:sz w:val="30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5675564" wp14:editId="68438BA2">
                <wp:simplePos x="0" y="0"/>
                <wp:positionH relativeFrom="margin">
                  <wp:align>center</wp:align>
                </wp:positionH>
                <wp:positionV relativeFrom="paragraph">
                  <wp:posOffset>12420343</wp:posOffset>
                </wp:positionV>
                <wp:extent cx="5324272" cy="402076"/>
                <wp:effectExtent l="0" t="0" r="10160" b="17145"/>
                <wp:wrapNone/>
                <wp:docPr id="16" name="Rectangle: Rounded Corner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24272" cy="402076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A4B7C" w:rsidRPr="002A4B7C" w:rsidRDefault="002A4B7C" w:rsidP="002A4B7C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2A4B7C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Annual Review Cycle begins again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675564" id="Rectangle: Rounded Corners 16" o:spid="_x0000_s1027" style="position:absolute;left:0;text-align:left;margin-left:0;margin-top:978pt;width:419.25pt;height:31.65pt;z-index:2516889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" fillcolor="#538135 [2409]" strokecolor="#538135 [2409]" strokeweight="1pt">
                <v:stroke joinstyle="miter"/>
                <v:textbox>
                  <w:txbxContent>
                    <w:p w:rsidR="002A4B7C" w:rsidRPr="002A4B7C" w:rsidRDefault="002A4B7C" w:rsidP="002A4B7C">
                      <w:pPr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 w:rsidRPr="002A4B7C">
                        <w:rPr>
                          <w:rFonts w:ascii="Arial" w:hAnsi="Arial" w:cs="Arial"/>
                          <w:b/>
                          <w:sz w:val="24"/>
                        </w:rPr>
                        <w:t>Annual Review Cycle begins again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A4B7C" w:rsidRPr="000401B4">
        <w:rPr>
          <w:rFonts w:ascii="Arial Black" w:hAnsi="Arial Black"/>
          <w:b/>
          <w:noProof/>
          <w:color w:val="70AD47" w:themeColor="accent6"/>
          <w:sz w:val="30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0705192" wp14:editId="0FF60B1C">
                <wp:simplePos x="0" y="0"/>
                <wp:positionH relativeFrom="margin">
                  <wp:align>left</wp:align>
                </wp:positionH>
                <wp:positionV relativeFrom="margin">
                  <wp:posOffset>8991033</wp:posOffset>
                </wp:positionV>
                <wp:extent cx="2628900" cy="2343150"/>
                <wp:effectExtent l="0" t="0" r="19050" b="19050"/>
                <wp:wrapSquare wrapText="bothSides"/>
                <wp:docPr id="13" name="Rectangle: Rounded Corner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8900" cy="234315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51983" w:rsidRPr="00DB6BC9" w:rsidRDefault="00151983" w:rsidP="00151983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The Local Authority will send a Letter to the Young Person/Family and Education Provider to confirm decision of No Changes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705192" id="Rectangle: Rounded Corners 13" o:spid="_x0000_s1028" style="position:absolute;left:0;text-align:left;margin-left:0;margin-top:707.95pt;width:207pt;height:184.5pt;z-index:2516828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margin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" fillcolor="#a8d08d [1945]" strokecolor="#a8d08d [1945]" strokeweight="1pt">
                <v:stroke joinstyle="miter"/>
                <v:textbox>
                  <w:txbxContent>
                    <w:p w:rsidR="00151983" w:rsidRPr="00DB6BC9" w:rsidRDefault="00151983" w:rsidP="00151983">
                      <w:pPr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>The Local Authority will send a Letter to the Young Person/Family and Education Provider to confirm decision of No Changes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  <w:r w:rsidR="002A4B7C" w:rsidRPr="000401B4">
        <w:rPr>
          <w:rFonts w:ascii="Arial Black" w:hAnsi="Arial Black"/>
          <w:b/>
          <w:noProof/>
          <w:color w:val="70AD47" w:themeColor="accent6"/>
          <w:sz w:val="30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0705192" wp14:editId="0FF60B1C">
                <wp:simplePos x="0" y="0"/>
                <wp:positionH relativeFrom="margin">
                  <wp:align>center</wp:align>
                </wp:positionH>
                <wp:positionV relativeFrom="margin">
                  <wp:posOffset>9012393</wp:posOffset>
                </wp:positionV>
                <wp:extent cx="2628900" cy="2343150"/>
                <wp:effectExtent l="0" t="0" r="19050" b="19050"/>
                <wp:wrapSquare wrapText="bothSides"/>
                <wp:docPr id="14" name="Rectangle: Rounded Corner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8900" cy="234315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A4B7C" w:rsidRDefault="002A4B7C" w:rsidP="002A4B7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EHC Plan is amended and a Proposed Amended EHCP issued to Family and Education Provider within 8 weeks of the </w:t>
                            </w:r>
                            <w:r w:rsidRPr="002A4B7C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meeting date</w:t>
                            </w:r>
                          </w:p>
                          <w:p w:rsidR="002A4B7C" w:rsidRPr="002A4B7C" w:rsidRDefault="002A4B7C" w:rsidP="002A4B7C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2A4B7C">
                              <w:rPr>
                                <w:i/>
                              </w:rPr>
                              <w:t>*NB* If a change in placement is being requested the Local Authority will then allocate a Caseworker (if one is not already allocated) to progress with the Consultation Process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705192" id="Rectangle: Rounded Corners 14" o:spid="_x0000_s1029" style="position:absolute;left:0;text-align:left;margin-left:0;margin-top:709.65pt;width:207pt;height:184.5pt;z-index:2516848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margin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" fillcolor="#a8d08d [1945]" strokecolor="#a8d08d [1945]" strokeweight="1pt">
                <v:stroke joinstyle="miter"/>
                <v:textbox>
                  <w:txbxContent>
                    <w:p w:rsidR="002A4B7C" w:rsidRDefault="002A4B7C" w:rsidP="002A4B7C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 xml:space="preserve">EHC Plan is amended and a Proposed Amended EHCP issued to Family and Education Provider within 8 weeks of the </w:t>
                      </w:r>
                      <w:r w:rsidRPr="002A4B7C">
                        <w:rPr>
                          <w:rFonts w:ascii="Arial" w:hAnsi="Arial" w:cs="Arial"/>
                          <w:b/>
                          <w:sz w:val="24"/>
                        </w:rPr>
                        <w:t>meeting date</w:t>
                      </w:r>
                    </w:p>
                    <w:p w:rsidR="002A4B7C" w:rsidRPr="002A4B7C" w:rsidRDefault="002A4B7C" w:rsidP="002A4B7C">
                      <w:pPr>
                        <w:jc w:val="center"/>
                        <w:rPr>
                          <w:i/>
                        </w:rPr>
                      </w:pPr>
                      <w:r w:rsidRPr="002A4B7C">
                        <w:rPr>
                          <w:i/>
                        </w:rPr>
                        <w:t>*NB* If a change in placement is being requested the Local Authority will then allocate a Caseworker (if one is not already allocated) to progress with the Consultation Process</w:t>
                      </w: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  <w:r w:rsidR="002A4B7C" w:rsidRPr="000401B4">
        <w:rPr>
          <w:rFonts w:ascii="Arial Black" w:hAnsi="Arial Black"/>
          <w:b/>
          <w:noProof/>
          <w:color w:val="70AD47" w:themeColor="accent6"/>
          <w:sz w:val="30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A3CEB93" wp14:editId="3E2664F5">
                <wp:simplePos x="0" y="0"/>
                <wp:positionH relativeFrom="margin">
                  <wp:align>right</wp:align>
                </wp:positionH>
                <wp:positionV relativeFrom="margin">
                  <wp:posOffset>9018432</wp:posOffset>
                </wp:positionV>
                <wp:extent cx="2628900" cy="2343150"/>
                <wp:effectExtent l="0" t="0" r="19050" b="19050"/>
                <wp:wrapSquare wrapText="bothSides"/>
                <wp:docPr id="15" name="Rectangle: Rounded Corner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8900" cy="234315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51983" w:rsidRPr="00DB6BC9" w:rsidRDefault="00151983" w:rsidP="00151983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Consultation will take place with the Young Person/ Family and Education provider before proceeding </w:t>
                            </w:r>
                            <w:r w:rsidR="002A4B7C">
                              <w:rPr>
                                <w:rFonts w:ascii="Arial" w:hAnsi="Arial" w:cs="Arial"/>
                                <w:sz w:val="24"/>
                              </w:rPr>
                              <w:t xml:space="preserve">with the Cease to Maintain process.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3CEB93" id="Rectangle: Rounded Corners 15" o:spid="_x0000_s1030" style="position:absolute;left:0;text-align:left;margin-left:155.8pt;margin-top:710.1pt;width:207pt;height:184.5pt;z-index:2516869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margin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" fillcolor="#a8d08d [1945]" strokecolor="#a8d08d [1945]" strokeweight="1pt">
                <v:stroke joinstyle="miter"/>
                <v:textbox>
                  <w:txbxContent>
                    <w:p w:rsidR="00151983" w:rsidRPr="00DB6BC9" w:rsidRDefault="00151983" w:rsidP="00151983">
                      <w:pPr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 xml:space="preserve">Consultation will take place with the Young Person/ Family and Education provider before proceeding </w:t>
                      </w:r>
                      <w:r w:rsidR="002A4B7C">
                        <w:rPr>
                          <w:rFonts w:ascii="Arial" w:hAnsi="Arial" w:cs="Arial"/>
                          <w:sz w:val="24"/>
                        </w:rPr>
                        <w:t xml:space="preserve">with the Cease to Maintain process. </w:t>
                      </w:r>
                      <w:r>
                        <w:rPr>
                          <w:rFonts w:ascii="Arial" w:hAnsi="Arial" w:cs="Arial"/>
                          <w:b/>
                          <w:sz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  <w:r w:rsidR="002A4B7C">
        <w:rPr>
          <w:rFonts w:ascii="Arial Black" w:hAnsi="Arial Black"/>
          <w:b/>
          <w:noProof/>
          <w:color w:val="70AD47" w:themeColor="accent6"/>
          <w:sz w:val="300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2829682</wp:posOffset>
                </wp:positionH>
                <wp:positionV relativeFrom="paragraph">
                  <wp:posOffset>6126804</wp:posOffset>
                </wp:positionV>
                <wp:extent cx="272374" cy="389107"/>
                <wp:effectExtent l="0" t="0" r="13970" b="1143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2374" cy="389107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712549" id="Rectangle 31" o:spid="_x0000_s1026" style="position:absolute;margin-left:222.8pt;margin-top:482.45pt;width:21.45pt;height:30.6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" fillcolor="#70ad47 [3209]" strokecolor="#70ad47 [3209]" strokeweight="1pt"/>
            </w:pict>
          </mc:Fallback>
        </mc:AlternateContent>
      </w:r>
      <w:r w:rsidR="002A4B7C">
        <w:rPr>
          <w:rFonts w:ascii="Arial Black" w:hAnsi="Arial Black"/>
          <w:b/>
          <w:noProof/>
          <w:color w:val="70AD47" w:themeColor="accent6"/>
          <w:sz w:val="300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7749702</wp:posOffset>
                </wp:positionH>
                <wp:positionV relativeFrom="paragraph">
                  <wp:posOffset>2745172</wp:posOffset>
                </wp:positionV>
                <wp:extent cx="1232251" cy="2554605"/>
                <wp:effectExtent l="19050" t="0" r="25400" b="36195"/>
                <wp:wrapNone/>
                <wp:docPr id="21" name="Arrow: Ben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1232251" cy="2554605"/>
                        </a:xfrm>
                        <a:prstGeom prst="bentArrow">
                          <a:avLst>
                            <a:gd name="adj1" fmla="val 25000"/>
                            <a:gd name="adj2" fmla="val 24725"/>
                            <a:gd name="adj3" fmla="val 25000"/>
                            <a:gd name="adj4" fmla="val 43750"/>
                          </a:avLst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402B8E" id="Arrow: Bent 21" o:spid="_x0000_s1026" style="position:absolute;margin-left:610.2pt;margin-top:216.15pt;width:97.05pt;height:201.15pt;flip:x 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32251,25546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" path="m,2554605l,689752c,392010,241368,150642,539110,150642r385078,1l924188,r308063,304674l924188,609348r,-150643l539110,458705v-127604,,-231047,103443,-231047,231047l308063,2554605,,2554605xe" fillcolor="#70ad47 [3209]" strokecolor="#70ad47 [3209]" strokeweight="1pt">
                <v:stroke joinstyle="miter"/>
                <v:path arrowok="t" o:connecttype="custom" o:connectlocs="0,2554605;0,689752;539110,150642;924188,150643;924188,0;1232251,304674;924188,609348;924188,458705;539110,458705;308063,689752;308063,2554605;0,2554605" o:connectangles="0,0,0,0,0,0,0,0,0,0,0,0"/>
              </v:shape>
            </w:pict>
          </mc:Fallback>
        </mc:AlternateContent>
      </w:r>
      <w:r w:rsidR="002A4B7C" w:rsidRPr="000401B4">
        <w:rPr>
          <w:rFonts w:ascii="Arial Black" w:hAnsi="Arial Black"/>
          <w:b/>
          <w:noProof/>
          <w:color w:val="70AD47" w:themeColor="accent6"/>
          <w:sz w:val="30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8DD8467" wp14:editId="552D1B04">
                <wp:simplePos x="0" y="0"/>
                <wp:positionH relativeFrom="column">
                  <wp:posOffset>4714537</wp:posOffset>
                </wp:positionH>
                <wp:positionV relativeFrom="paragraph">
                  <wp:posOffset>3803056</wp:posOffset>
                </wp:positionV>
                <wp:extent cx="2622550" cy="2336800"/>
                <wp:effectExtent l="0" t="0" r="25400" b="25400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2550" cy="233680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401B4" w:rsidRDefault="000401B4" w:rsidP="000401B4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Education Provider completes Annual Review Paperwork</w:t>
                            </w:r>
                            <w:r w:rsidRPr="000401B4">
                              <w:rPr>
                                <w:rFonts w:ascii="Arial" w:hAnsi="Arial" w:cs="Arial"/>
                                <w:i/>
                                <w:sz w:val="24"/>
                              </w:rPr>
                              <w:t xml:space="preserve"> </w:t>
                            </w:r>
                            <w:r w:rsidRPr="000401B4">
                              <w:rPr>
                                <w:rFonts w:ascii="Arial" w:hAnsi="Arial" w:cs="Arial"/>
                                <w:i/>
                                <w:sz w:val="20"/>
                              </w:rPr>
                              <w:t>(updated reports, review minutes and an Annotated EHCP</w:t>
                            </w:r>
                            <w:r w:rsidR="00E95138">
                              <w:rPr>
                                <w:rFonts w:ascii="Arial" w:hAnsi="Arial" w:cs="Arial"/>
                                <w:i/>
                                <w:sz w:val="20"/>
                              </w:rPr>
                              <w:t xml:space="preserve"> (</w:t>
                            </w:r>
                            <w:r w:rsidR="00E95138" w:rsidRPr="00E95138"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</w:rPr>
                              <w:t xml:space="preserve">in word </w:t>
                            </w:r>
                            <w:r w:rsidR="00E95138" w:rsidRPr="00E95138"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</w:rPr>
                              <w:t>format</w:t>
                            </w:r>
                            <w:r w:rsidR="00E95138">
                              <w:rPr>
                                <w:rFonts w:ascii="Arial" w:hAnsi="Arial" w:cs="Arial"/>
                                <w:b/>
                                <w:i/>
                                <w:sz w:val="20"/>
                              </w:rPr>
                              <w:t>)</w:t>
                            </w:r>
                            <w:bookmarkStart w:id="0" w:name="_GoBack"/>
                            <w:bookmarkEnd w:id="0"/>
                            <w:r w:rsidRPr="000401B4">
                              <w:rPr>
                                <w:rFonts w:ascii="Arial" w:hAnsi="Arial" w:cs="Arial"/>
                                <w:i/>
                                <w:sz w:val="20"/>
                              </w:rPr>
                              <w:t xml:space="preserve"> that highlights clearly the requested amendments)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 and submits this to the Local Authority</w:t>
                            </w:r>
                            <w:r w:rsidR="00151983">
                              <w:rPr>
                                <w:rFonts w:ascii="Arial" w:hAnsi="Arial" w:cs="Arial"/>
                                <w:sz w:val="24"/>
                              </w:rPr>
                              <w:t xml:space="preserve"> within </w:t>
                            </w:r>
                            <w:r w:rsidR="00151983" w:rsidRPr="00151983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2 weeks</w:t>
                            </w:r>
                            <w:r w:rsidR="00151983">
                              <w:rPr>
                                <w:rFonts w:ascii="Arial" w:hAnsi="Arial" w:cs="Arial"/>
                                <w:sz w:val="24"/>
                              </w:rPr>
                              <w:t xml:space="preserve"> of the meeting date.</w:t>
                            </w:r>
                          </w:p>
                          <w:p w:rsidR="00151983" w:rsidRPr="000401B4" w:rsidRDefault="00151983" w:rsidP="000401B4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</w:rPr>
                              <w:t xml:space="preserve">*NB* Any requested amendments to the EHCP must be clearly evidenced within reports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DD8467" id="Rectangle: Rounded Corners 8" o:spid="_x0000_s1031" style="position:absolute;left:0;text-align:left;margin-left:371.2pt;margin-top:299.45pt;width:206.5pt;height:18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" fillcolor="#c5e0b3 [1305]" strokecolor="#c5e0b3 [1305]" strokeweight="1pt">
                <v:stroke joinstyle="miter"/>
                <v:textbox>
                  <w:txbxContent>
                    <w:p w:rsidR="000401B4" w:rsidRDefault="000401B4" w:rsidP="000401B4">
                      <w:pPr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>Education Provider completes Annual Review Paperwork</w:t>
                      </w:r>
                      <w:r w:rsidRPr="000401B4">
                        <w:rPr>
                          <w:rFonts w:ascii="Arial" w:hAnsi="Arial" w:cs="Arial"/>
                          <w:i/>
                          <w:sz w:val="24"/>
                        </w:rPr>
                        <w:t xml:space="preserve"> </w:t>
                      </w:r>
                      <w:r w:rsidRPr="000401B4">
                        <w:rPr>
                          <w:rFonts w:ascii="Arial" w:hAnsi="Arial" w:cs="Arial"/>
                          <w:i/>
                          <w:sz w:val="20"/>
                        </w:rPr>
                        <w:t>(updated reports, review minutes and an Annotated EHCP</w:t>
                      </w:r>
                      <w:r w:rsidR="00E95138">
                        <w:rPr>
                          <w:rFonts w:ascii="Arial" w:hAnsi="Arial" w:cs="Arial"/>
                          <w:i/>
                          <w:sz w:val="20"/>
                        </w:rPr>
                        <w:t xml:space="preserve"> (</w:t>
                      </w:r>
                      <w:r w:rsidR="00E95138" w:rsidRPr="00E95138">
                        <w:rPr>
                          <w:rFonts w:ascii="Arial" w:hAnsi="Arial" w:cs="Arial"/>
                          <w:b/>
                          <w:i/>
                          <w:sz w:val="20"/>
                        </w:rPr>
                        <w:t xml:space="preserve">in word </w:t>
                      </w:r>
                      <w:r w:rsidR="00E95138" w:rsidRPr="00E95138">
                        <w:rPr>
                          <w:rFonts w:ascii="Arial" w:hAnsi="Arial" w:cs="Arial"/>
                          <w:b/>
                          <w:i/>
                          <w:sz w:val="20"/>
                        </w:rPr>
                        <w:t>format</w:t>
                      </w:r>
                      <w:r w:rsidR="00E95138">
                        <w:rPr>
                          <w:rFonts w:ascii="Arial" w:hAnsi="Arial" w:cs="Arial"/>
                          <w:b/>
                          <w:i/>
                          <w:sz w:val="20"/>
                        </w:rPr>
                        <w:t>)</w:t>
                      </w:r>
                      <w:bookmarkStart w:id="1" w:name="_GoBack"/>
                      <w:bookmarkEnd w:id="1"/>
                      <w:r w:rsidRPr="000401B4">
                        <w:rPr>
                          <w:rFonts w:ascii="Arial" w:hAnsi="Arial" w:cs="Arial"/>
                          <w:i/>
                          <w:sz w:val="20"/>
                        </w:rPr>
                        <w:t xml:space="preserve"> that highlights clearly the requested amendments)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t xml:space="preserve"> and submits this to the Local Authority</w:t>
                      </w:r>
                      <w:r w:rsidR="00151983">
                        <w:rPr>
                          <w:rFonts w:ascii="Arial" w:hAnsi="Arial" w:cs="Arial"/>
                          <w:sz w:val="24"/>
                        </w:rPr>
                        <w:t xml:space="preserve"> within </w:t>
                      </w:r>
                      <w:r w:rsidR="00151983" w:rsidRPr="00151983">
                        <w:rPr>
                          <w:rFonts w:ascii="Arial" w:hAnsi="Arial" w:cs="Arial"/>
                          <w:b/>
                          <w:sz w:val="24"/>
                        </w:rPr>
                        <w:t>2 weeks</w:t>
                      </w:r>
                      <w:r w:rsidR="00151983">
                        <w:rPr>
                          <w:rFonts w:ascii="Arial" w:hAnsi="Arial" w:cs="Arial"/>
                          <w:sz w:val="24"/>
                        </w:rPr>
                        <w:t xml:space="preserve"> of the meeting date.</w:t>
                      </w:r>
                    </w:p>
                    <w:p w:rsidR="00151983" w:rsidRPr="000401B4" w:rsidRDefault="00151983" w:rsidP="000401B4">
                      <w:pPr>
                        <w:jc w:val="center"/>
                        <w:rPr>
                          <w:rFonts w:ascii="Arial" w:hAnsi="Arial" w:cs="Arial"/>
                          <w:i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20"/>
                        </w:rPr>
                        <w:t xml:space="preserve">*NB* Any requested amendments to the EHCP must be clearly evidenced within reports </w:t>
                      </w:r>
                    </w:p>
                  </w:txbxContent>
                </v:textbox>
              </v:roundrect>
            </w:pict>
          </mc:Fallback>
        </mc:AlternateContent>
      </w:r>
      <w:r w:rsidR="002A4B7C">
        <w:rPr>
          <w:rFonts w:ascii="Arial Black" w:hAnsi="Arial Black"/>
          <w:b/>
          <w:noProof/>
          <w:color w:val="70AD47" w:themeColor="accent6"/>
          <w:sz w:val="300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4312285</wp:posOffset>
                </wp:positionH>
                <wp:positionV relativeFrom="paragraph">
                  <wp:posOffset>4554058</wp:posOffset>
                </wp:positionV>
                <wp:extent cx="330200" cy="745788"/>
                <wp:effectExtent l="19050" t="38100" r="12700" b="54610"/>
                <wp:wrapNone/>
                <wp:docPr id="24" name="Arrow: Left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745788"/>
                        </a:xfrm>
                        <a:prstGeom prst="leftArrow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706D3F6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rrow: Left 24" o:spid="_x0000_s1026" type="#_x0000_t66" style="position:absolute;margin-left:339.55pt;margin-top:358.6pt;width:26pt;height:58.7pt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" adj="10800" fillcolor="#70ad47 [3209]" strokecolor="#70ad47 [3209]" strokeweight="1pt"/>
            </w:pict>
          </mc:Fallback>
        </mc:AlternateContent>
      </w:r>
      <w:r w:rsidR="002A4B7C">
        <w:rPr>
          <w:rFonts w:ascii="Arial Black" w:hAnsi="Arial Black"/>
          <w:b/>
          <w:noProof/>
          <w:color w:val="70AD47" w:themeColor="accent6"/>
          <w:sz w:val="300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8E2D42D" wp14:editId="60F2BF67">
                <wp:simplePos x="0" y="0"/>
                <wp:positionH relativeFrom="column">
                  <wp:posOffset>4310380</wp:posOffset>
                </wp:positionH>
                <wp:positionV relativeFrom="paragraph">
                  <wp:posOffset>1769854</wp:posOffset>
                </wp:positionV>
                <wp:extent cx="330740" cy="745787"/>
                <wp:effectExtent l="0" t="38100" r="31750" b="54610"/>
                <wp:wrapNone/>
                <wp:docPr id="19" name="Arrow: Right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740" cy="745787"/>
                        </a:xfrm>
                        <a:prstGeom prst="rightArrow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D8DB42A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19" o:spid="_x0000_s1026" type="#_x0000_t13" style="position:absolute;margin-left:339.4pt;margin-top:139.35pt;width:26.05pt;height:58.7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" adj="10800" fillcolor="#70ad47 [3209]" strokecolor="#70ad47 [3209]" strokeweight="1pt"/>
            </w:pict>
          </mc:Fallback>
        </mc:AlternateContent>
      </w:r>
      <w:r w:rsidR="002A4B7C" w:rsidRPr="000401B4">
        <w:rPr>
          <w:rFonts w:ascii="Arial Black" w:hAnsi="Arial Black"/>
          <w:b/>
          <w:noProof/>
          <w:color w:val="70AD47" w:themeColor="accent6"/>
          <w:sz w:val="30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05B9255" wp14:editId="54096AD8">
                <wp:simplePos x="0" y="0"/>
                <wp:positionH relativeFrom="margin">
                  <wp:posOffset>1685925</wp:posOffset>
                </wp:positionH>
                <wp:positionV relativeFrom="margin">
                  <wp:posOffset>1791335</wp:posOffset>
                </wp:positionV>
                <wp:extent cx="2583180" cy="2343150"/>
                <wp:effectExtent l="0" t="0" r="26670" b="19050"/>
                <wp:wrapSquare wrapText="bothSides"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3180" cy="234315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6BC9" w:rsidRPr="00DB6BC9" w:rsidRDefault="00DB6BC9" w:rsidP="00DB6BC9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In advance of Annual Review Meeting, Education provider makes request for updated information and reports </w:t>
                            </w:r>
                            <w:r w:rsidR="000401B4" w:rsidRPr="00151983">
                              <w:rPr>
                                <w:rFonts w:ascii="Arial" w:hAnsi="Arial" w:cs="Arial"/>
                                <w:i/>
                                <w:sz w:val="20"/>
                              </w:rPr>
                              <w:t xml:space="preserve">(from Child/Young Person, Family, School and Involved Services) 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in addition to collating dates for review from family and professionals</w:t>
                            </w:r>
                            <w:r w:rsidR="00151983">
                              <w:rPr>
                                <w:rFonts w:ascii="Arial" w:hAnsi="Arial" w:cs="Arial"/>
                                <w:sz w:val="24"/>
                              </w:rPr>
                              <w:t xml:space="preserve"> with at least </w:t>
                            </w:r>
                            <w:r w:rsidR="00151983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6</w:t>
                            </w:r>
                            <w:r w:rsidRPr="00DB6BC9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 xml:space="preserve"> weeks’ notice</w:t>
                            </w:r>
                            <w:r w:rsidR="000401B4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05B9255" id="Rectangle: Rounded Corners 4" o:spid="_x0000_s1032" style="position:absolute;left:0;text-align:left;margin-left:132.75pt;margin-top:141.05pt;width:203.4pt;height:184.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" fillcolor="#a8d08d [1945]" strokecolor="#a8d08d [1945]" strokeweight="1pt">
                <v:stroke joinstyle="miter"/>
                <v:textbox>
                  <w:txbxContent>
                    <w:p w:rsidR="00DB6BC9" w:rsidRPr="00DB6BC9" w:rsidRDefault="00DB6BC9" w:rsidP="00DB6BC9">
                      <w:pPr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 xml:space="preserve">In advance of Annual Review Meeting, Education provider makes request for updated information and reports </w:t>
                      </w:r>
                      <w:r w:rsidR="000401B4" w:rsidRPr="00151983">
                        <w:rPr>
                          <w:rFonts w:ascii="Arial" w:hAnsi="Arial" w:cs="Arial"/>
                          <w:i/>
                          <w:sz w:val="20"/>
                        </w:rPr>
                        <w:t xml:space="preserve">(from Child/Young Person, Family, School and Involved Services) 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t>in addition to collating dates for review from family and professionals</w:t>
                      </w:r>
                      <w:r w:rsidR="00151983">
                        <w:rPr>
                          <w:rFonts w:ascii="Arial" w:hAnsi="Arial" w:cs="Arial"/>
                          <w:sz w:val="24"/>
                        </w:rPr>
                        <w:t xml:space="preserve"> with at least </w:t>
                      </w:r>
                      <w:r w:rsidR="00151983">
                        <w:rPr>
                          <w:rFonts w:ascii="Arial" w:hAnsi="Arial" w:cs="Arial"/>
                          <w:b/>
                          <w:sz w:val="24"/>
                        </w:rPr>
                        <w:t>6</w:t>
                      </w:r>
                      <w:r w:rsidRPr="00DB6BC9">
                        <w:rPr>
                          <w:rFonts w:ascii="Arial" w:hAnsi="Arial" w:cs="Arial"/>
                          <w:b/>
                          <w:sz w:val="24"/>
                        </w:rPr>
                        <w:t xml:space="preserve"> weeks’ notice</w:t>
                      </w:r>
                      <w:r w:rsidR="000401B4">
                        <w:rPr>
                          <w:rFonts w:ascii="Arial" w:hAnsi="Arial" w:cs="Arial"/>
                          <w:b/>
                          <w:sz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  <w:r w:rsidR="002A4B7C" w:rsidRPr="000401B4">
        <w:rPr>
          <w:rFonts w:ascii="Arial Black" w:hAnsi="Arial Black"/>
          <w:b/>
          <w:noProof/>
          <w:color w:val="70AD47" w:themeColor="accent6"/>
          <w:sz w:val="30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287CF39" wp14:editId="2F256353">
                <wp:simplePos x="0" y="0"/>
                <wp:positionH relativeFrom="column">
                  <wp:posOffset>4686300</wp:posOffset>
                </wp:positionH>
                <wp:positionV relativeFrom="paragraph">
                  <wp:posOffset>1050290</wp:posOffset>
                </wp:positionV>
                <wp:extent cx="2622550" cy="2286000"/>
                <wp:effectExtent l="0" t="0" r="25400" b="1905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2550" cy="228600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6BC9" w:rsidRDefault="000401B4" w:rsidP="00DB6BC9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At least </w:t>
                            </w:r>
                            <w:r w:rsidRPr="000401B4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2-4 weeks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 xml:space="preserve"> before meeting, invitations and reports are circulated to all involved parties.</w:t>
                            </w:r>
                          </w:p>
                          <w:p w:rsidR="000401B4" w:rsidRPr="000401B4" w:rsidRDefault="000401B4" w:rsidP="00DB6BC9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</w:rPr>
                            </w:pPr>
                            <w:r w:rsidRPr="000401B4">
                              <w:rPr>
                                <w:rFonts w:ascii="Arial" w:hAnsi="Arial" w:cs="Arial"/>
                                <w:i/>
                                <w:sz w:val="20"/>
                              </w:rPr>
                              <w:t>*NB* If a representative from the Local Authority is requested you must have completed any necessary paperwork (i.e. Placement Discussion Template) and give as much notice as possible for a LA representative to attend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87CF39" id="Rectangle: Rounded Corners 5" o:spid="_x0000_s1033" style="position:absolute;left:0;text-align:left;margin-left:369pt;margin-top:82.7pt;width:206.5pt;height:180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" fillcolor="#a8d08d [1945]" strokecolor="#a8d08d [1945]" strokeweight="1pt">
                <v:stroke joinstyle="miter"/>
                <v:textbox>
                  <w:txbxContent>
                    <w:p w:rsidR="00DB6BC9" w:rsidRDefault="000401B4" w:rsidP="00DB6BC9">
                      <w:pPr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 xml:space="preserve">At least </w:t>
                      </w:r>
                      <w:r w:rsidRPr="000401B4">
                        <w:rPr>
                          <w:rFonts w:ascii="Arial" w:hAnsi="Arial" w:cs="Arial"/>
                          <w:b/>
                          <w:sz w:val="24"/>
                        </w:rPr>
                        <w:t>2-4 weeks</w:t>
                      </w:r>
                      <w:r>
                        <w:rPr>
                          <w:rFonts w:ascii="Arial" w:hAnsi="Arial" w:cs="Arial"/>
                          <w:sz w:val="24"/>
                        </w:rPr>
                        <w:t xml:space="preserve"> before meeting, invitations and reports are circulated to all involved parties.</w:t>
                      </w:r>
                    </w:p>
                    <w:p w:rsidR="000401B4" w:rsidRPr="000401B4" w:rsidRDefault="000401B4" w:rsidP="00DB6BC9">
                      <w:pPr>
                        <w:jc w:val="center"/>
                        <w:rPr>
                          <w:rFonts w:ascii="Arial" w:hAnsi="Arial" w:cs="Arial"/>
                          <w:i/>
                          <w:sz w:val="20"/>
                        </w:rPr>
                      </w:pPr>
                      <w:r w:rsidRPr="000401B4">
                        <w:rPr>
                          <w:rFonts w:ascii="Arial" w:hAnsi="Arial" w:cs="Arial"/>
                          <w:i/>
                          <w:sz w:val="20"/>
                        </w:rPr>
                        <w:t>*NB* If a representative from the Local Authority is requested you must have completed any necessary paperwork (i.e. Placement Discussion Template) and give as much notice as possible for a LA representative to attend</w:t>
                      </w:r>
                    </w:p>
                  </w:txbxContent>
                </v:textbox>
              </v:roundrect>
            </w:pict>
          </mc:Fallback>
        </mc:AlternateContent>
      </w:r>
      <w:r w:rsidR="002A4B7C" w:rsidRPr="000401B4">
        <w:rPr>
          <w:rFonts w:ascii="Arial Black" w:hAnsi="Arial Black"/>
          <w:b/>
          <w:noProof/>
          <w:color w:val="70AD47" w:themeColor="accent6"/>
          <w:sz w:val="30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AB6BDA0" wp14:editId="7F95A1C0">
                <wp:simplePos x="0" y="0"/>
                <wp:positionH relativeFrom="column">
                  <wp:posOffset>7748905</wp:posOffset>
                </wp:positionH>
                <wp:positionV relativeFrom="paragraph">
                  <wp:posOffset>1731010</wp:posOffset>
                </wp:positionV>
                <wp:extent cx="1911350" cy="863600"/>
                <wp:effectExtent l="0" t="0" r="12700" b="12700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1350" cy="86360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401B4" w:rsidRPr="00DB6BC9" w:rsidRDefault="000401B4" w:rsidP="000401B4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u w:val="single"/>
                              </w:rPr>
                              <w:t>Review Meeting Held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B6BDA0" id="Rectangle: Rounded Corners 7" o:spid="_x0000_s1034" style="position:absolute;left:0;text-align:left;margin-left:610.15pt;margin-top:136.3pt;width:150.5pt;height:68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" fillcolor="#538135 [2409]" strokecolor="#538135 [2409]" strokeweight="1pt">
                <v:stroke joinstyle="miter"/>
                <v:textbox>
                  <w:txbxContent>
                    <w:p w:rsidR="000401B4" w:rsidRPr="00DB6BC9" w:rsidRDefault="000401B4" w:rsidP="000401B4">
                      <w:pPr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u w:val="single"/>
                        </w:rPr>
                        <w:t>Review Meeting Held</w:t>
                      </w:r>
                    </w:p>
                  </w:txbxContent>
                </v:textbox>
              </v:roundrect>
            </w:pict>
          </mc:Fallback>
        </mc:AlternateContent>
      </w:r>
      <w:r w:rsidR="002A4B7C">
        <w:rPr>
          <w:rFonts w:ascii="Arial Black" w:hAnsi="Arial Black"/>
          <w:b/>
          <w:noProof/>
          <w:color w:val="70AD47" w:themeColor="accent6"/>
          <w:sz w:val="300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9982845" wp14:editId="4D4DB409">
                <wp:simplePos x="0" y="0"/>
                <wp:positionH relativeFrom="column">
                  <wp:posOffset>7369810</wp:posOffset>
                </wp:positionH>
                <wp:positionV relativeFrom="paragraph">
                  <wp:posOffset>1764557</wp:posOffset>
                </wp:positionV>
                <wp:extent cx="330740" cy="745787"/>
                <wp:effectExtent l="0" t="38100" r="31750" b="54610"/>
                <wp:wrapNone/>
                <wp:docPr id="20" name="Arrow: Righ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740" cy="745787"/>
                        </a:xfrm>
                        <a:prstGeom prst="rightArrow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4DA01F" id="Arrow: Right 20" o:spid="_x0000_s1026" type="#_x0000_t13" style="position:absolute;margin-left:580.3pt;margin-top:138.95pt;width:26.05pt;height:58.7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" adj="10800" fillcolor="#70ad47 [3209]" strokecolor="#70ad47 [3209]" strokeweight="1pt"/>
            </w:pict>
          </mc:Fallback>
        </mc:AlternateContent>
      </w:r>
      <w:r w:rsidR="002A4B7C">
        <w:rPr>
          <w:rFonts w:ascii="Arial Black" w:hAnsi="Arial Black"/>
          <w:b/>
          <w:noProof/>
          <w:color w:val="70AD47" w:themeColor="accent6"/>
          <w:sz w:val="300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1310005</wp:posOffset>
                </wp:positionH>
                <wp:positionV relativeFrom="paragraph">
                  <wp:posOffset>1733550</wp:posOffset>
                </wp:positionV>
                <wp:extent cx="330200" cy="745490"/>
                <wp:effectExtent l="0" t="38100" r="31750" b="54610"/>
                <wp:wrapNone/>
                <wp:docPr id="18" name="Arrow: Righ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745490"/>
                        </a:xfrm>
                        <a:prstGeom prst="rightArrow">
                          <a:avLst/>
                        </a:prstGeom>
                        <a:solidFill>
                          <a:schemeClr val="accent6"/>
                        </a:solidFill>
                        <a:ln>
                          <a:solidFill>
                            <a:schemeClr val="accent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8B8535" id="Arrow: Right 18" o:spid="_x0000_s1026" type="#_x0000_t13" style="position:absolute;margin-left:103.15pt;margin-top:136.5pt;width:26pt;height:58.7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" adj="10800" fillcolor="#70ad47 [3209]" strokecolor="#70ad47 [3209]" strokeweight="1pt"/>
            </w:pict>
          </mc:Fallback>
        </mc:AlternateContent>
      </w:r>
      <w:r w:rsidR="002A4B7C" w:rsidRPr="000401B4">
        <w:rPr>
          <w:rFonts w:ascii="Arial Black" w:hAnsi="Arial Black"/>
          <w:b/>
          <w:noProof/>
          <w:color w:val="70AD47" w:themeColor="accent6"/>
          <w:sz w:val="3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-644984</wp:posOffset>
                </wp:positionH>
                <wp:positionV relativeFrom="margin">
                  <wp:posOffset>2444750</wp:posOffset>
                </wp:positionV>
                <wp:extent cx="1911350" cy="863600"/>
                <wp:effectExtent l="0" t="0" r="12700" b="12700"/>
                <wp:wrapSquare wrapText="bothSides"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1350" cy="86360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6BC9" w:rsidRPr="00DB6BC9" w:rsidRDefault="00DB6BC9" w:rsidP="00DB6BC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u w:val="single"/>
                              </w:rPr>
                            </w:pPr>
                            <w:r w:rsidRPr="00DB6BC9">
                              <w:rPr>
                                <w:rFonts w:ascii="Arial" w:hAnsi="Arial" w:cs="Arial"/>
                                <w:b/>
                                <w:sz w:val="24"/>
                                <w:u w:val="single"/>
                              </w:rPr>
                              <w:t>EHC Plan Issued</w:t>
                            </w:r>
                          </w:p>
                          <w:p w:rsidR="00DB6BC9" w:rsidRPr="00DB6BC9" w:rsidRDefault="00DB6BC9" w:rsidP="000401B4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DB6BC9">
                              <w:rPr>
                                <w:rFonts w:ascii="Arial" w:hAnsi="Arial" w:cs="Arial"/>
                                <w:sz w:val="24"/>
                              </w:rPr>
                              <w:t>Annual Review cycle begins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2" o:spid="_x0000_s1035" style="position:absolute;left:0;text-align:left;margin-left:-50.8pt;margin-top:192.5pt;width:150.5pt;height:68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margin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" fillcolor="#538135 [2409]" strokecolor="#538135 [2409]" strokeweight="1pt">
                <v:stroke joinstyle="miter"/>
                <v:textbox>
                  <w:txbxContent>
                    <w:p w:rsidR="00DB6BC9" w:rsidRPr="00DB6BC9" w:rsidRDefault="00DB6BC9" w:rsidP="00DB6BC9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u w:val="single"/>
                        </w:rPr>
                      </w:pPr>
                      <w:r w:rsidRPr="00DB6BC9">
                        <w:rPr>
                          <w:rFonts w:ascii="Arial" w:hAnsi="Arial" w:cs="Arial"/>
                          <w:b/>
                          <w:sz w:val="24"/>
                          <w:u w:val="single"/>
                        </w:rPr>
                        <w:t>EHC Plan Issued</w:t>
                      </w:r>
                    </w:p>
                    <w:p w:rsidR="00DB6BC9" w:rsidRPr="00DB6BC9" w:rsidRDefault="00DB6BC9" w:rsidP="000401B4">
                      <w:pPr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 w:rsidRPr="00DB6BC9">
                        <w:rPr>
                          <w:rFonts w:ascii="Arial" w:hAnsi="Arial" w:cs="Arial"/>
                          <w:sz w:val="24"/>
                        </w:rPr>
                        <w:t>Annual Review cycle begins</w:t>
                      </w: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  <w:r w:rsidR="00151983" w:rsidRPr="000401B4">
        <w:rPr>
          <w:rFonts w:ascii="Arial Black" w:hAnsi="Arial Black"/>
          <w:b/>
          <w:noProof/>
          <w:color w:val="70AD47" w:themeColor="accent6"/>
          <w:sz w:val="30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1AA7698" wp14:editId="73946DE5">
                <wp:simplePos x="0" y="0"/>
                <wp:positionH relativeFrom="margin">
                  <wp:align>left</wp:align>
                </wp:positionH>
                <wp:positionV relativeFrom="margin">
                  <wp:posOffset>7439025</wp:posOffset>
                </wp:positionV>
                <wp:extent cx="1911350" cy="863600"/>
                <wp:effectExtent l="0" t="0" r="12700" b="12700"/>
                <wp:wrapSquare wrapText="bothSides"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1350" cy="86360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51983" w:rsidRPr="00151983" w:rsidRDefault="00151983" w:rsidP="00151983">
                            <w:pPr>
                              <w:jc w:val="center"/>
                              <w:rPr>
                                <w:rFonts w:ascii="Arial Black" w:hAnsi="Arial Black" w:cs="Arial"/>
                                <w:color w:val="538135" w:themeColor="accent6" w:themeShade="BF"/>
                                <w:sz w:val="24"/>
                              </w:rPr>
                            </w:pPr>
                            <w:r w:rsidRPr="00151983">
                              <w:rPr>
                                <w:rFonts w:ascii="Arial Black" w:hAnsi="Arial Black" w:cs="Arial"/>
                                <w:color w:val="538135" w:themeColor="accent6" w:themeShade="BF"/>
                                <w:sz w:val="24"/>
                              </w:rPr>
                              <w:t>No Changes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AA7698" id="Rectangle: Rounded Corners 10" o:spid="_x0000_s1036" style="position:absolute;left:0;text-align:left;margin-left:0;margin-top:585.75pt;width:150.5pt;height:68pt;z-index:251676672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margin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" fillcolor="#e2efd9 [665]" strokecolor="#e2efd9 [665]" strokeweight="1pt">
                <v:stroke joinstyle="miter"/>
                <v:textbox>
                  <w:txbxContent>
                    <w:p w:rsidR="00151983" w:rsidRPr="00151983" w:rsidRDefault="00151983" w:rsidP="00151983">
                      <w:pPr>
                        <w:jc w:val="center"/>
                        <w:rPr>
                          <w:rFonts w:ascii="Arial Black" w:hAnsi="Arial Black" w:cs="Arial"/>
                          <w:color w:val="538135" w:themeColor="accent6" w:themeShade="BF"/>
                          <w:sz w:val="24"/>
                        </w:rPr>
                      </w:pPr>
                      <w:r w:rsidRPr="00151983">
                        <w:rPr>
                          <w:rFonts w:ascii="Arial Black" w:hAnsi="Arial Black" w:cs="Arial"/>
                          <w:color w:val="538135" w:themeColor="accent6" w:themeShade="BF"/>
                          <w:sz w:val="24"/>
                        </w:rPr>
                        <w:t>No Changes</w:t>
                      </w: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  <w:r w:rsidR="00151983" w:rsidRPr="000401B4">
        <w:rPr>
          <w:rFonts w:ascii="Arial Black" w:hAnsi="Arial Black"/>
          <w:b/>
          <w:noProof/>
          <w:color w:val="70AD47" w:themeColor="accent6"/>
          <w:sz w:val="30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A34CE27" wp14:editId="16D58550">
                <wp:simplePos x="0" y="0"/>
                <wp:positionH relativeFrom="margin">
                  <wp:align>right</wp:align>
                </wp:positionH>
                <wp:positionV relativeFrom="margin">
                  <wp:posOffset>7406640</wp:posOffset>
                </wp:positionV>
                <wp:extent cx="1911350" cy="863600"/>
                <wp:effectExtent l="0" t="0" r="12700" b="12700"/>
                <wp:wrapSquare wrapText="bothSides"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1350" cy="86360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51983" w:rsidRPr="00151983" w:rsidRDefault="00151983" w:rsidP="00151983">
                            <w:pPr>
                              <w:jc w:val="center"/>
                              <w:rPr>
                                <w:rFonts w:ascii="Arial Black" w:hAnsi="Arial Black" w:cs="Arial"/>
                                <w:color w:val="538135" w:themeColor="accent6" w:themeShade="BF"/>
                                <w:sz w:val="24"/>
                              </w:rPr>
                            </w:pPr>
                            <w:r w:rsidRPr="00151983">
                              <w:rPr>
                                <w:rFonts w:ascii="Arial Black" w:hAnsi="Arial Black" w:cs="Arial"/>
                                <w:color w:val="538135" w:themeColor="accent6" w:themeShade="BF"/>
                                <w:sz w:val="24"/>
                              </w:rPr>
                              <w:t>Proposal to Cease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34CE27" id="Rectangle: Rounded Corners 12" o:spid="_x0000_s1037" style="position:absolute;left:0;text-align:left;margin-left:99.3pt;margin-top:583.2pt;width:150.5pt;height:68pt;z-index:251680768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margin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" fillcolor="#e2efd9 [665]" strokecolor="#e2efd9 [665]" strokeweight="1pt">
                <v:stroke joinstyle="miter"/>
                <v:textbox>
                  <w:txbxContent>
                    <w:p w:rsidR="00151983" w:rsidRPr="00151983" w:rsidRDefault="00151983" w:rsidP="00151983">
                      <w:pPr>
                        <w:jc w:val="center"/>
                        <w:rPr>
                          <w:rFonts w:ascii="Arial Black" w:hAnsi="Arial Black" w:cs="Arial"/>
                          <w:color w:val="538135" w:themeColor="accent6" w:themeShade="BF"/>
                          <w:sz w:val="24"/>
                        </w:rPr>
                      </w:pPr>
                      <w:r w:rsidRPr="00151983">
                        <w:rPr>
                          <w:rFonts w:ascii="Arial Black" w:hAnsi="Arial Black" w:cs="Arial"/>
                          <w:color w:val="538135" w:themeColor="accent6" w:themeShade="BF"/>
                          <w:sz w:val="24"/>
                        </w:rPr>
                        <w:t>Proposal to Cease</w:t>
                      </w: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  <w:r w:rsidR="00151983" w:rsidRPr="000401B4">
        <w:rPr>
          <w:rFonts w:ascii="Arial Black" w:hAnsi="Arial Black"/>
          <w:b/>
          <w:noProof/>
          <w:color w:val="70AD47" w:themeColor="accent6"/>
          <w:sz w:val="30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A34CE27" wp14:editId="16D58550">
                <wp:simplePos x="0" y="0"/>
                <wp:positionH relativeFrom="margin">
                  <wp:align>center</wp:align>
                </wp:positionH>
                <wp:positionV relativeFrom="margin">
                  <wp:posOffset>7438390</wp:posOffset>
                </wp:positionV>
                <wp:extent cx="1911350" cy="863600"/>
                <wp:effectExtent l="0" t="0" r="12700" b="12700"/>
                <wp:wrapSquare wrapText="bothSides"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1350" cy="86360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51983" w:rsidRPr="00151983" w:rsidRDefault="00151983" w:rsidP="00151983">
                            <w:pPr>
                              <w:jc w:val="center"/>
                              <w:rPr>
                                <w:rFonts w:ascii="Arial Black" w:hAnsi="Arial Black" w:cs="Arial"/>
                                <w:color w:val="538135" w:themeColor="accent6" w:themeShade="BF"/>
                                <w:sz w:val="24"/>
                              </w:rPr>
                            </w:pPr>
                            <w:r w:rsidRPr="00151983">
                              <w:rPr>
                                <w:rFonts w:ascii="Arial Black" w:hAnsi="Arial Black" w:cs="Arial"/>
                                <w:color w:val="538135" w:themeColor="accent6" w:themeShade="BF"/>
                                <w:sz w:val="24"/>
                              </w:rPr>
                              <w:t>Changes Agreed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34CE27" id="Rectangle: Rounded Corners 11" o:spid="_x0000_s1038" style="position:absolute;left:0;text-align:left;margin-left:0;margin-top:585.7pt;width:150.5pt;height:68pt;z-index:25167872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margin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" fillcolor="#e2efd9 [665]" strokecolor="#e2efd9 [665]" strokeweight="1pt">
                <v:stroke joinstyle="miter"/>
                <v:textbox>
                  <w:txbxContent>
                    <w:p w:rsidR="00151983" w:rsidRPr="00151983" w:rsidRDefault="00151983" w:rsidP="00151983">
                      <w:pPr>
                        <w:jc w:val="center"/>
                        <w:rPr>
                          <w:rFonts w:ascii="Arial Black" w:hAnsi="Arial Black" w:cs="Arial"/>
                          <w:color w:val="538135" w:themeColor="accent6" w:themeShade="BF"/>
                          <w:sz w:val="24"/>
                        </w:rPr>
                      </w:pPr>
                      <w:r w:rsidRPr="00151983">
                        <w:rPr>
                          <w:rFonts w:ascii="Arial Black" w:hAnsi="Arial Black" w:cs="Arial"/>
                          <w:color w:val="538135" w:themeColor="accent6" w:themeShade="BF"/>
                          <w:sz w:val="24"/>
                        </w:rPr>
                        <w:t>Changes Agreed</w:t>
                      </w:r>
                    </w:p>
                  </w:txbxContent>
                </v:textbox>
                <w10:wrap type="square" anchorx="margin" anchory="margin"/>
              </v:roundrect>
            </w:pict>
          </mc:Fallback>
        </mc:AlternateContent>
      </w:r>
      <w:r w:rsidR="000401B4" w:rsidRPr="000401B4">
        <w:rPr>
          <w:rFonts w:ascii="Arial Black" w:hAnsi="Arial Black"/>
          <w:b/>
          <w:noProof/>
          <w:color w:val="70AD47" w:themeColor="accent6"/>
          <w:sz w:val="30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091F6F8" wp14:editId="7ABC39C5">
                <wp:simplePos x="0" y="0"/>
                <wp:positionH relativeFrom="column">
                  <wp:posOffset>1638300</wp:posOffset>
                </wp:positionH>
                <wp:positionV relativeFrom="paragraph">
                  <wp:posOffset>3770630</wp:posOffset>
                </wp:positionV>
                <wp:extent cx="2622550" cy="2286000"/>
                <wp:effectExtent l="0" t="0" r="25400" b="19050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2550" cy="228600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401B4" w:rsidRPr="00151983" w:rsidRDefault="00151983" w:rsidP="000401B4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151983">
                              <w:rPr>
                                <w:rFonts w:ascii="Arial" w:hAnsi="Arial" w:cs="Arial"/>
                                <w:sz w:val="24"/>
                              </w:rPr>
                              <w:t>Local Authority will communicate an outcome following the receipt of Annual Review Paperwork within 4 weeks of the meeting date.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091F6F8" id="Rectangle: Rounded Corners 9" o:spid="_x0000_s1039" style="position:absolute;left:0;text-align:left;margin-left:129pt;margin-top:296.9pt;width:206.5pt;height:18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" fillcolor="#c5e0b3 [1305]" strokecolor="#c5e0b3 [1305]" strokeweight="1pt">
                <v:stroke joinstyle="miter"/>
                <v:textbox>
                  <w:txbxContent>
                    <w:p w:rsidR="000401B4" w:rsidRPr="00151983" w:rsidRDefault="00151983" w:rsidP="000401B4">
                      <w:pPr>
                        <w:jc w:val="center"/>
                        <w:rPr>
                          <w:rFonts w:ascii="Arial" w:hAnsi="Arial" w:cs="Arial"/>
                          <w:sz w:val="24"/>
                        </w:rPr>
                      </w:pPr>
                      <w:r w:rsidRPr="00151983">
                        <w:rPr>
                          <w:rFonts w:ascii="Arial" w:hAnsi="Arial" w:cs="Arial"/>
                          <w:sz w:val="24"/>
                        </w:rPr>
                        <w:t>Local Authority will communicate an outcome following the receipt of Annual Review Paperwork within 4 weeks of the meeting date.</w:t>
                      </w:r>
                    </w:p>
                  </w:txbxContent>
                </v:textbox>
              </v:roundrect>
            </w:pict>
          </mc:Fallback>
        </mc:AlternateContent>
      </w:r>
      <w:r w:rsidR="00D241F0">
        <w:rPr>
          <w:rFonts w:ascii="Arial" w:hAnsi="Arial" w:cs="Arial"/>
          <w:i/>
          <w:color w:val="70AD47" w:themeColor="accent6"/>
        </w:rPr>
        <w:t>I</w:t>
      </w:r>
      <w:r w:rsidR="000401B4" w:rsidRPr="000401B4">
        <w:rPr>
          <w:rFonts w:ascii="Arial" w:hAnsi="Arial" w:cs="Arial"/>
          <w:i/>
          <w:color w:val="70AD47" w:themeColor="accent6"/>
        </w:rPr>
        <w:t>t is the duty of the LA to review EHC plans but in schools and colleges, the head teacher or SENCo will conduct the meeting. The L</w:t>
      </w:r>
      <w:r w:rsidR="00D241F0">
        <w:rPr>
          <w:rFonts w:ascii="Arial" w:hAnsi="Arial" w:cs="Arial"/>
          <w:i/>
          <w:color w:val="70AD47" w:themeColor="accent6"/>
        </w:rPr>
        <w:t>ocal Authority</w:t>
      </w:r>
      <w:r w:rsidR="000401B4" w:rsidRPr="000401B4">
        <w:rPr>
          <w:rFonts w:ascii="Arial" w:hAnsi="Arial" w:cs="Arial"/>
          <w:i/>
          <w:color w:val="70AD47" w:themeColor="accent6"/>
        </w:rPr>
        <w:t xml:space="preserve"> may or may not send a </w:t>
      </w:r>
      <w:r w:rsidR="00D241F0">
        <w:rPr>
          <w:rFonts w:ascii="Arial" w:hAnsi="Arial" w:cs="Arial"/>
          <w:i/>
          <w:color w:val="70AD47" w:themeColor="accent6"/>
        </w:rPr>
        <w:t>representative</w:t>
      </w:r>
      <w:r w:rsidR="000401B4" w:rsidRPr="000401B4">
        <w:rPr>
          <w:rFonts w:ascii="Arial" w:hAnsi="Arial" w:cs="Arial"/>
          <w:i/>
          <w:color w:val="70AD47" w:themeColor="accent6"/>
        </w:rPr>
        <w:t>. The main purpose of the review is to assess the child or young person’s progress towards achieving the outcomes specified in the EHC plan.</w:t>
      </w:r>
      <w:r w:rsidR="002A4B7C">
        <w:rPr>
          <w:rFonts w:ascii="Arial" w:hAnsi="Arial" w:cs="Arial"/>
          <w:i/>
          <w:color w:val="70AD47" w:themeColor="accent6"/>
        </w:rPr>
        <w:t xml:space="preserve"> An EHC Plan </w:t>
      </w:r>
      <w:r w:rsidR="002A4B7C" w:rsidRPr="002A4B7C">
        <w:rPr>
          <w:rFonts w:ascii="Arial" w:hAnsi="Arial" w:cs="Arial"/>
          <w:b/>
          <w:i/>
          <w:color w:val="70AD47" w:themeColor="accent6"/>
          <w:u w:val="single"/>
        </w:rPr>
        <w:t>must</w:t>
      </w:r>
      <w:r w:rsidR="002A4B7C">
        <w:rPr>
          <w:rFonts w:ascii="Arial" w:hAnsi="Arial" w:cs="Arial"/>
          <w:i/>
          <w:color w:val="70AD47" w:themeColor="accent6"/>
        </w:rPr>
        <w:t xml:space="preserve"> be reviewed every year (every six months for Children aged 5 or below) however an Annual Review can be called at any time by involved parties if they believe the placement has become at risk or there are significant changes required.</w:t>
      </w:r>
    </w:p>
    <w:sectPr w:rsidR="000401B4" w:rsidRPr="000401B4" w:rsidSect="000401B4">
      <w:pgSz w:w="16838" w:h="23811" w:code="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886DED"/>
    <w:multiLevelType w:val="hybridMultilevel"/>
    <w:tmpl w:val="04BC03FC"/>
    <w:lvl w:ilvl="0" w:tplc="653C2850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BC9"/>
    <w:rsid w:val="000401B4"/>
    <w:rsid w:val="00151983"/>
    <w:rsid w:val="002A4B7C"/>
    <w:rsid w:val="006E4D07"/>
    <w:rsid w:val="00A84788"/>
    <w:rsid w:val="00BD3CEF"/>
    <w:rsid w:val="00D241F0"/>
    <w:rsid w:val="00DB6BC9"/>
    <w:rsid w:val="00E95138"/>
    <w:rsid w:val="00EB5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1ACB92"/>
  <w15:chartTrackingRefBased/>
  <w15:docId w15:val="{644116BD-4C3A-4966-8943-90E0BF310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B6B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6B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234B9D-452F-4578-9174-67FA993F2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Emer Pearson</dc:creator>
  <cp:keywords/>
  <dc:description/>
  <cp:lastModifiedBy>Victoria Taylor</cp:lastModifiedBy>
  <cp:revision>5</cp:revision>
  <dcterms:created xsi:type="dcterms:W3CDTF">2019-12-09T18:40:00Z</dcterms:created>
  <dcterms:modified xsi:type="dcterms:W3CDTF">2019-12-20T15:33:00Z</dcterms:modified>
</cp:coreProperties>
</file>